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18" w:rsidRDefault="00467418" w:rsidP="00467418">
      <w:pPr>
        <w:pStyle w:val="Cmsor1"/>
        <w:spacing w:before="0" w:beforeAutospacing="0" w:after="0" w:afterAutospacing="0"/>
        <w:rPr>
          <w:rFonts w:ascii="Lora" w:hAnsi="Lora"/>
          <w:color w:val="333333"/>
        </w:rPr>
      </w:pPr>
      <w:r w:rsidRPr="00524630">
        <w:rPr>
          <w:rFonts w:ascii="Lora" w:hAnsi="Lora"/>
          <w:color w:val="333333"/>
          <w:sz w:val="28"/>
          <w:szCs w:val="28"/>
        </w:rPr>
        <w:t>A versenyló halála</w:t>
      </w:r>
      <w:r>
        <w:rPr>
          <w:rFonts w:ascii="Lora" w:hAnsi="Lora"/>
          <w:color w:val="333333"/>
        </w:rPr>
        <w:t xml:space="preserve"> – </w:t>
      </w:r>
      <w:proofErr w:type="spellStart"/>
      <w:r>
        <w:rPr>
          <w:rFonts w:ascii="Lora" w:hAnsi="Lora"/>
          <w:color w:val="333333"/>
        </w:rPr>
        <w:t>Judy</w:t>
      </w:r>
      <w:proofErr w:type="spellEnd"/>
    </w:p>
    <w:p w:rsidR="00467418" w:rsidRDefault="000C3589" w:rsidP="00467418">
      <w:pPr>
        <w:textAlignment w:val="top"/>
        <w:rPr>
          <w:rStyle w:val="fn"/>
          <w:color w:val="999999"/>
        </w:rPr>
      </w:pPr>
      <w:hyperlink r:id="rId5" w:history="1">
        <w:r w:rsidR="00467418">
          <w:rPr>
            <w:rStyle w:val="Hiperhivatkozs"/>
            <w:color w:val="999999"/>
          </w:rPr>
          <w:t>Gyöngyösi Lilla</w:t>
        </w:r>
      </w:hyperlink>
    </w:p>
    <w:p w:rsidR="00524630" w:rsidRDefault="00524630" w:rsidP="00467418">
      <w:pPr>
        <w:textAlignment w:val="top"/>
        <w:rPr>
          <w:color w:val="999999"/>
        </w:rPr>
      </w:pPr>
    </w:p>
    <w:p w:rsidR="00467418" w:rsidRDefault="00467418" w:rsidP="00467418">
      <w:pPr>
        <w:jc w:val="center"/>
        <w:rPr>
          <w:rFonts w:ascii="Open Sans" w:hAnsi="Open Sans"/>
          <w:color w:val="444444"/>
        </w:rPr>
      </w:pPr>
      <w:r>
        <w:rPr>
          <w:noProof/>
          <w:lang w:eastAsia="hu-HU"/>
        </w:rPr>
        <w:drawing>
          <wp:inline distT="0" distB="0" distL="0" distR="0">
            <wp:extent cx="5760720" cy="3235313"/>
            <wp:effectExtent l="0" t="0" r="0" b="3810"/>
            <wp:docPr id="17" name="Kép 17" descr="https://www.filmtekercs.hu/wp-content/uploads/2019/12/judy_3-990x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filmtekercs.hu/wp-content/uploads/2019/12/judy_3-990x5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418" w:rsidRDefault="00467418" w:rsidP="00524630">
      <w:pPr>
        <w:pStyle w:val="NormlWeb"/>
        <w:shd w:val="clear" w:color="auto" w:fill="FFFFFF"/>
        <w:spacing w:line="450" w:lineRule="atLeast"/>
        <w:rPr>
          <w:rFonts w:ascii="Open Sans" w:hAnsi="Open Sans"/>
          <w:color w:val="444444"/>
        </w:rPr>
      </w:pPr>
      <w:proofErr w:type="spellStart"/>
      <w:r>
        <w:rPr>
          <w:rStyle w:val="Kiemels2"/>
          <w:rFonts w:ascii="Open Sans" w:hAnsi="Open Sans"/>
          <w:color w:val="444444"/>
          <w:sz w:val="27"/>
          <w:szCs w:val="27"/>
        </w:rPr>
        <w:t>Judy</w:t>
      </w:r>
      <w:proofErr w:type="spellEnd"/>
      <w:r>
        <w:rPr>
          <w:rStyle w:val="Kiemels2"/>
          <w:rFonts w:ascii="Open Sans" w:hAnsi="Open Sans"/>
          <w:color w:val="444444"/>
          <w:sz w:val="27"/>
          <w:szCs w:val="27"/>
        </w:rPr>
        <w:t xml:space="preserve"> </w:t>
      </w:r>
      <w:proofErr w:type="spellStart"/>
      <w:r>
        <w:rPr>
          <w:rStyle w:val="Kiemels2"/>
          <w:rFonts w:ascii="Open Sans" w:hAnsi="Open Sans"/>
          <w:color w:val="444444"/>
          <w:sz w:val="27"/>
          <w:szCs w:val="27"/>
        </w:rPr>
        <w:t>Garland</w:t>
      </w:r>
      <w:proofErr w:type="spellEnd"/>
      <w:r>
        <w:rPr>
          <w:rStyle w:val="Kiemels2"/>
          <w:rFonts w:ascii="Open Sans" w:hAnsi="Open Sans"/>
          <w:color w:val="444444"/>
          <w:sz w:val="27"/>
          <w:szCs w:val="27"/>
        </w:rPr>
        <w:t xml:space="preserve"> sikeres gyerekszínészből vált hamisítatlan musicaldívává, miközben magánélete meglehetősen kuszán és tragikusan alakult. A Renée Zellweger főszereplésével készült </w:t>
      </w:r>
      <w:proofErr w:type="spellStart"/>
      <w:r>
        <w:rPr>
          <w:rStyle w:val="Kiemels"/>
          <w:rFonts w:ascii="Open Sans" w:hAnsi="Open Sans"/>
          <w:b/>
          <w:bCs/>
          <w:color w:val="444444"/>
          <w:sz w:val="27"/>
          <w:szCs w:val="27"/>
        </w:rPr>
        <w:t>Judy</w:t>
      </w:r>
      <w:proofErr w:type="spellEnd"/>
      <w:r>
        <w:rPr>
          <w:rStyle w:val="Kiemels2"/>
          <w:rFonts w:ascii="Open Sans" w:hAnsi="Open Sans"/>
          <w:color w:val="444444"/>
          <w:sz w:val="27"/>
          <w:szCs w:val="27"/>
        </w:rPr>
        <w:t> szerencsére nem éri be annyival, hogy csak tisztelegjen hősnője előtt.</w:t>
      </w:r>
    </w:p>
    <w:p w:rsidR="00467418" w:rsidRPr="00524630" w:rsidRDefault="00467418" w:rsidP="00467418">
      <w:pPr>
        <w:pStyle w:val="NormlWeb"/>
        <w:shd w:val="clear" w:color="auto" w:fill="FFFFFF"/>
        <w:spacing w:line="450" w:lineRule="atLeast"/>
        <w:rPr>
          <w:rFonts w:ascii="Open Sans" w:hAnsi="Open Sans"/>
          <w:b/>
          <w:color w:val="444444"/>
          <w:sz w:val="27"/>
          <w:szCs w:val="27"/>
        </w:rPr>
      </w:pPr>
      <w:r>
        <w:rPr>
          <w:rFonts w:ascii="Open Sans" w:hAnsi="Open Sans"/>
          <w:color w:val="444444"/>
          <w:sz w:val="27"/>
          <w:szCs w:val="27"/>
        </w:rPr>
        <w:t xml:space="preserve">Joggal csömörlöttünk meg az utóbbi években a showbiznisz szereplőiről szóló életrajzi filmek emelkedés-bukás-újjászületés narratíváitól, a filmesek mégsem állnak le, újabb és újabb zenészek/színészek életét citálják a vászonra. Így kerülhetett </w:t>
      </w:r>
      <w:r w:rsidRPr="00524630">
        <w:rPr>
          <w:rFonts w:ascii="Open Sans" w:hAnsi="Open Sans"/>
          <w:b/>
          <w:color w:val="444444"/>
          <w:sz w:val="27"/>
          <w:szCs w:val="27"/>
        </w:rPr>
        <w:t xml:space="preserve">sorra a huszadik század egyik legikonikusabb és legtragikusabb sorsú énekes- és színésznője, </w:t>
      </w:r>
      <w:proofErr w:type="spellStart"/>
      <w:r w:rsidRPr="00524630">
        <w:rPr>
          <w:rFonts w:ascii="Open Sans" w:hAnsi="Open Sans"/>
          <w:b/>
          <w:color w:val="444444"/>
          <w:sz w:val="27"/>
          <w:szCs w:val="27"/>
        </w:rPr>
        <w:t>Judy</w:t>
      </w:r>
      <w:proofErr w:type="spellEnd"/>
      <w:r w:rsidRPr="00524630">
        <w:rPr>
          <w:rFonts w:ascii="Open Sans" w:hAnsi="Open Sans"/>
          <w:b/>
          <w:color w:val="444444"/>
          <w:sz w:val="27"/>
          <w:szCs w:val="27"/>
        </w:rPr>
        <w:t xml:space="preserve"> </w:t>
      </w:r>
      <w:proofErr w:type="spellStart"/>
      <w:r w:rsidRPr="00524630">
        <w:rPr>
          <w:rFonts w:ascii="Open Sans" w:hAnsi="Open Sans"/>
          <w:b/>
          <w:color w:val="444444"/>
          <w:sz w:val="27"/>
          <w:szCs w:val="27"/>
        </w:rPr>
        <w:t>Garland</w:t>
      </w:r>
      <w:proofErr w:type="spellEnd"/>
      <w:r>
        <w:rPr>
          <w:rFonts w:ascii="Open Sans" w:hAnsi="Open Sans"/>
          <w:color w:val="444444"/>
          <w:sz w:val="27"/>
          <w:szCs w:val="27"/>
        </w:rPr>
        <w:t xml:space="preserve"> is, akiről Peter </w:t>
      </w:r>
      <w:proofErr w:type="spellStart"/>
      <w:r>
        <w:rPr>
          <w:rFonts w:ascii="Open Sans" w:hAnsi="Open Sans"/>
          <w:color w:val="444444"/>
          <w:sz w:val="27"/>
          <w:szCs w:val="27"/>
        </w:rPr>
        <w:t>Quilter</w:t>
      </w:r>
      <w:proofErr w:type="spellEnd"/>
      <w:r>
        <w:rPr>
          <w:rFonts w:ascii="Open Sans" w:hAnsi="Open Sans"/>
          <w:color w:val="444444"/>
          <w:sz w:val="27"/>
          <w:szCs w:val="27"/>
        </w:rPr>
        <w:t xml:space="preserve"> </w:t>
      </w:r>
      <w:proofErr w:type="spellStart"/>
      <w:r>
        <w:rPr>
          <w:rFonts w:ascii="Open Sans" w:hAnsi="Open Sans"/>
          <w:color w:val="444444"/>
          <w:sz w:val="27"/>
          <w:szCs w:val="27"/>
        </w:rPr>
        <w:t>Brodaway</w:t>
      </w:r>
      <w:proofErr w:type="spellEnd"/>
      <w:r>
        <w:rPr>
          <w:rFonts w:ascii="Open Sans" w:hAnsi="Open Sans"/>
          <w:color w:val="444444"/>
          <w:sz w:val="27"/>
          <w:szCs w:val="27"/>
        </w:rPr>
        <w:t>-t és West Endet megjárt darabja alapján forgattak filmet. A </w:t>
      </w:r>
      <w:proofErr w:type="spellStart"/>
      <w:r>
        <w:rPr>
          <w:rStyle w:val="Kiemels"/>
          <w:rFonts w:ascii="Open Sans" w:hAnsi="Open Sans"/>
          <w:color w:val="444444"/>
          <w:sz w:val="27"/>
          <w:szCs w:val="27"/>
        </w:rPr>
        <w:t>Judy</w:t>
      </w:r>
      <w:proofErr w:type="spellEnd"/>
      <w:r>
        <w:rPr>
          <w:rFonts w:ascii="Open Sans" w:hAnsi="Open Sans"/>
          <w:color w:val="444444"/>
          <w:sz w:val="27"/>
          <w:szCs w:val="27"/>
        </w:rPr>
        <w:t xml:space="preserve"> azonban kilóg az egy kaptafára készülő zenész </w:t>
      </w:r>
      <w:proofErr w:type="spellStart"/>
      <w:r>
        <w:rPr>
          <w:rFonts w:ascii="Open Sans" w:hAnsi="Open Sans"/>
          <w:color w:val="444444"/>
          <w:sz w:val="27"/>
          <w:szCs w:val="27"/>
        </w:rPr>
        <w:t>biopicek</w:t>
      </w:r>
      <w:proofErr w:type="spellEnd"/>
      <w:r>
        <w:rPr>
          <w:rFonts w:ascii="Open Sans" w:hAnsi="Open Sans"/>
          <w:color w:val="444444"/>
          <w:sz w:val="27"/>
          <w:szCs w:val="27"/>
        </w:rPr>
        <w:t xml:space="preserve"> közül (</w:t>
      </w:r>
      <w:proofErr w:type="spellStart"/>
      <w:r>
        <w:rPr>
          <w:rStyle w:val="Kiemels"/>
          <w:rFonts w:ascii="Open Sans" w:hAnsi="Open Sans"/>
          <w:color w:val="444444"/>
          <w:sz w:val="27"/>
          <w:szCs w:val="27"/>
        </w:rPr>
        <w:fldChar w:fldCharType="begin"/>
      </w:r>
      <w:r>
        <w:rPr>
          <w:rStyle w:val="Kiemels"/>
          <w:rFonts w:ascii="Open Sans" w:hAnsi="Open Sans"/>
          <w:color w:val="444444"/>
          <w:sz w:val="27"/>
          <w:szCs w:val="27"/>
        </w:rPr>
        <w:instrText xml:space="preserve"> HYPERLINK "https://www.filmtekercs.hu/kritikak/cannes-2019-rocketman-kritika" </w:instrText>
      </w:r>
      <w:r>
        <w:rPr>
          <w:rStyle w:val="Kiemels"/>
          <w:rFonts w:ascii="Open Sans" w:hAnsi="Open Sans"/>
          <w:color w:val="444444"/>
          <w:sz w:val="27"/>
          <w:szCs w:val="27"/>
        </w:rPr>
        <w:fldChar w:fldCharType="separate"/>
      </w:r>
      <w:r>
        <w:rPr>
          <w:rStyle w:val="Hiperhivatkozs"/>
          <w:rFonts w:ascii="Open Sans" w:hAnsi="Open Sans"/>
          <w:i/>
          <w:iCs/>
          <w:color w:val="609492"/>
          <w:sz w:val="27"/>
          <w:szCs w:val="27"/>
        </w:rPr>
        <w:t>Rocketman</w:t>
      </w:r>
      <w:proofErr w:type="spellEnd"/>
      <w:r>
        <w:rPr>
          <w:rStyle w:val="Kiemels"/>
          <w:rFonts w:ascii="Open Sans" w:hAnsi="Open Sans"/>
          <w:color w:val="444444"/>
          <w:sz w:val="27"/>
          <w:szCs w:val="27"/>
        </w:rPr>
        <w:fldChar w:fldCharType="end"/>
      </w:r>
      <w:r>
        <w:rPr>
          <w:rFonts w:ascii="Open Sans" w:hAnsi="Open Sans"/>
          <w:color w:val="444444"/>
          <w:sz w:val="27"/>
          <w:szCs w:val="27"/>
        </w:rPr>
        <w:t xml:space="preserve">): </w:t>
      </w:r>
      <w:r w:rsidRPr="00524630">
        <w:rPr>
          <w:rFonts w:ascii="Open Sans" w:hAnsi="Open Sans"/>
          <w:b/>
          <w:color w:val="444444"/>
          <w:sz w:val="27"/>
          <w:szCs w:val="27"/>
        </w:rPr>
        <w:t>egyedi történetívével és tragikus hangoltságával mélyebb konklúziókig jut el.</w:t>
      </w:r>
    </w:p>
    <w:p w:rsidR="00467418" w:rsidRDefault="00467418" w:rsidP="00467418">
      <w:pPr>
        <w:pStyle w:val="NormlWeb"/>
        <w:shd w:val="clear" w:color="auto" w:fill="FFFFFF"/>
        <w:spacing w:line="450" w:lineRule="atLeast"/>
        <w:rPr>
          <w:rFonts w:ascii="Open Sans" w:hAnsi="Open Sans"/>
          <w:color w:val="444444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5760720" cy="3842355"/>
            <wp:effectExtent l="0" t="0" r="0" b="6350"/>
            <wp:docPr id="18" name="Kép 18" descr="https://www.filmtekercs.hu/wp-content/uploads/2019/12/judy_2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filmtekercs.hu/wp-content/uploads/2019/12/judy_2-1024x6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418" w:rsidRPr="00524630" w:rsidRDefault="00467418" w:rsidP="00467418">
      <w:pPr>
        <w:pStyle w:val="NormlWeb"/>
        <w:shd w:val="clear" w:color="auto" w:fill="FFFFFF"/>
        <w:spacing w:line="450" w:lineRule="atLeast"/>
        <w:rPr>
          <w:rFonts w:ascii="Open Sans" w:hAnsi="Open Sans"/>
          <w:b/>
          <w:color w:val="444444"/>
          <w:sz w:val="27"/>
          <w:szCs w:val="27"/>
        </w:rPr>
      </w:pPr>
      <w:r>
        <w:rPr>
          <w:rFonts w:ascii="Open Sans" w:hAnsi="Open Sans"/>
          <w:color w:val="444444"/>
          <w:sz w:val="27"/>
          <w:szCs w:val="27"/>
        </w:rPr>
        <w:t>A </w:t>
      </w:r>
      <w:proofErr w:type="spellStart"/>
      <w:r>
        <w:rPr>
          <w:rStyle w:val="Kiemels"/>
          <w:rFonts w:ascii="Open Sans" w:hAnsi="Open Sans"/>
          <w:color w:val="444444"/>
          <w:sz w:val="27"/>
          <w:szCs w:val="27"/>
        </w:rPr>
        <w:t>Judy</w:t>
      </w:r>
      <w:proofErr w:type="spellEnd"/>
      <w:r>
        <w:rPr>
          <w:rFonts w:ascii="Open Sans" w:hAnsi="Open Sans"/>
          <w:color w:val="444444"/>
          <w:sz w:val="27"/>
          <w:szCs w:val="27"/>
        </w:rPr>
        <w:t xml:space="preserve"> szomorú különlegessége, hogy nem egy ismeretlenségből a világhírig tartó, botlásokkal teli életutat mutat be, hiszen </w:t>
      </w:r>
      <w:proofErr w:type="spellStart"/>
      <w:r>
        <w:rPr>
          <w:rFonts w:ascii="Open Sans" w:hAnsi="Open Sans"/>
          <w:color w:val="444444"/>
          <w:sz w:val="27"/>
          <w:szCs w:val="27"/>
        </w:rPr>
        <w:t>Judy</w:t>
      </w:r>
      <w:proofErr w:type="spellEnd"/>
      <w:r>
        <w:rPr>
          <w:rFonts w:ascii="Open Sans" w:hAnsi="Open Sans"/>
          <w:color w:val="444444"/>
          <w:sz w:val="27"/>
          <w:szCs w:val="27"/>
        </w:rPr>
        <w:t xml:space="preserve"> </w:t>
      </w:r>
      <w:proofErr w:type="spellStart"/>
      <w:r>
        <w:rPr>
          <w:rFonts w:ascii="Open Sans" w:hAnsi="Open Sans"/>
          <w:color w:val="444444"/>
          <w:sz w:val="27"/>
          <w:szCs w:val="27"/>
        </w:rPr>
        <w:t>Garland</w:t>
      </w:r>
      <w:proofErr w:type="spellEnd"/>
      <w:r>
        <w:rPr>
          <w:rFonts w:ascii="Open Sans" w:hAnsi="Open Sans"/>
          <w:color w:val="444444"/>
          <w:sz w:val="27"/>
          <w:szCs w:val="27"/>
        </w:rPr>
        <w:t xml:space="preserve"> mindig is híres volt és mindig is szenvedett. Mint a film is utal rá, kétéves korában szerepelt először színpadon mutatványos szülei „jóvoltából”, hogy aztán sikerre éhes anyja az MGM stúdióba szerződtesse. A harmincas években ő volt a stúdió legragyogóbb üdvöskéje – épp ezért változatos kínzásoknak és megaláztatásoknak (a film a szexuális zaklatást is meglebegteti) tették ki a rendkívüli hangú kamaszlányt, hogy a munkabírását és a külsejét egy gyereksztárhoz illőre alakítsák. A </w:t>
      </w:r>
      <w:proofErr w:type="spellStart"/>
      <w:r>
        <w:rPr>
          <w:rStyle w:val="Kiemels"/>
          <w:rFonts w:ascii="Open Sans" w:hAnsi="Open Sans"/>
          <w:color w:val="444444"/>
          <w:sz w:val="27"/>
          <w:szCs w:val="27"/>
        </w:rPr>
        <w:t>Judy</w:t>
      </w:r>
      <w:proofErr w:type="spellEnd"/>
      <w:r>
        <w:rPr>
          <w:rFonts w:ascii="Open Sans" w:hAnsi="Open Sans"/>
          <w:color w:val="444444"/>
          <w:sz w:val="27"/>
          <w:szCs w:val="27"/>
        </w:rPr>
        <w:t xml:space="preserve"> azonban csak három-négy jól elhelyezett </w:t>
      </w:r>
      <w:proofErr w:type="spellStart"/>
      <w:r>
        <w:rPr>
          <w:rFonts w:ascii="Open Sans" w:hAnsi="Open Sans"/>
          <w:color w:val="444444"/>
          <w:sz w:val="27"/>
          <w:szCs w:val="27"/>
        </w:rPr>
        <w:t>flashback</w:t>
      </w:r>
      <w:proofErr w:type="spellEnd"/>
      <w:r>
        <w:rPr>
          <w:rFonts w:ascii="Open Sans" w:hAnsi="Open Sans"/>
          <w:color w:val="444444"/>
          <w:sz w:val="27"/>
          <w:szCs w:val="27"/>
        </w:rPr>
        <w:t>-kel idézi meg ezt az </w:t>
      </w:r>
      <w:proofErr w:type="spellStart"/>
      <w:r>
        <w:rPr>
          <w:rStyle w:val="Kiemels"/>
          <w:rFonts w:ascii="Open Sans" w:hAnsi="Open Sans"/>
          <w:color w:val="444444"/>
          <w:sz w:val="27"/>
          <w:szCs w:val="27"/>
        </w:rPr>
        <w:t>Ózzal</w:t>
      </w:r>
      <w:proofErr w:type="spellEnd"/>
      <w:r>
        <w:rPr>
          <w:rFonts w:ascii="Open Sans" w:hAnsi="Open Sans"/>
          <w:color w:val="444444"/>
          <w:sz w:val="27"/>
          <w:szCs w:val="27"/>
        </w:rPr>
        <w:t xml:space="preserve"> tetőző időszakot; helyette </w:t>
      </w:r>
      <w:r w:rsidRPr="002C076E">
        <w:rPr>
          <w:rFonts w:ascii="Open Sans" w:hAnsi="Open Sans"/>
          <w:b/>
          <w:color w:val="444444"/>
          <w:sz w:val="27"/>
          <w:szCs w:val="27"/>
        </w:rPr>
        <w:t xml:space="preserve">az események végpontját, </w:t>
      </w:r>
      <w:proofErr w:type="spellStart"/>
      <w:r w:rsidRPr="002C076E">
        <w:rPr>
          <w:rFonts w:ascii="Open Sans" w:hAnsi="Open Sans"/>
          <w:b/>
          <w:color w:val="444444"/>
          <w:sz w:val="27"/>
          <w:szCs w:val="27"/>
        </w:rPr>
        <w:t>Judy</w:t>
      </w:r>
      <w:proofErr w:type="spellEnd"/>
      <w:r w:rsidRPr="002C076E">
        <w:rPr>
          <w:rFonts w:ascii="Open Sans" w:hAnsi="Open Sans"/>
          <w:b/>
          <w:color w:val="444444"/>
          <w:sz w:val="27"/>
          <w:szCs w:val="27"/>
        </w:rPr>
        <w:t xml:space="preserve"> életének</w:t>
      </w:r>
      <w:r w:rsidR="00524630" w:rsidRPr="002C076E">
        <w:rPr>
          <w:rFonts w:ascii="Open Sans" w:hAnsi="Open Sans"/>
          <w:b/>
          <w:color w:val="444444"/>
          <w:sz w:val="27"/>
          <w:szCs w:val="27"/>
        </w:rPr>
        <w:t xml:space="preserve"> </w:t>
      </w:r>
      <w:r w:rsidRPr="002C076E">
        <w:rPr>
          <w:rFonts w:ascii="Lora" w:hAnsi="Lora"/>
          <w:b/>
          <w:color w:val="333333"/>
        </w:rPr>
        <w:t>kevésbé ismert, hanyatló korszakát dolgozza fel a film</w:t>
      </w:r>
      <w:r w:rsidR="00524630" w:rsidRPr="002C076E">
        <w:rPr>
          <w:rFonts w:ascii="Lora" w:hAnsi="Lora"/>
          <w:b/>
          <w:color w:val="333333"/>
        </w:rPr>
        <w:t xml:space="preserve"> </w:t>
      </w:r>
      <w:r w:rsidRPr="002C076E">
        <w:rPr>
          <w:rFonts w:ascii="Open Sans" w:hAnsi="Open Sans"/>
          <w:b/>
          <w:color w:val="444444"/>
          <w:sz w:val="27"/>
          <w:szCs w:val="27"/>
        </w:rPr>
        <w:t>az utolsó nagy siker, egy londoni koncertsorozat révén.</w:t>
      </w:r>
      <w:r w:rsidR="002C076E">
        <w:rPr>
          <w:rFonts w:ascii="Open Sans" w:hAnsi="Open Sans"/>
          <w:b/>
          <w:color w:val="444444"/>
          <w:sz w:val="27"/>
          <w:szCs w:val="27"/>
        </w:rPr>
        <w:t xml:space="preserve"> </w:t>
      </w:r>
      <w:r>
        <w:rPr>
          <w:rFonts w:ascii="Open Sans" w:hAnsi="Open Sans"/>
          <w:color w:val="444444"/>
          <w:sz w:val="27"/>
          <w:szCs w:val="27"/>
        </w:rPr>
        <w:t xml:space="preserve">Eme két idősíkból annak ellenére bontakozik ki egy teljes élet, hogy kulcsfontosságú események maradnak ki teljesen – </w:t>
      </w:r>
      <w:r w:rsidRPr="002C076E">
        <w:rPr>
          <w:rFonts w:ascii="Open Sans" w:hAnsi="Open Sans"/>
          <w:b/>
          <w:color w:val="444444"/>
          <w:sz w:val="27"/>
          <w:szCs w:val="27"/>
        </w:rPr>
        <w:t xml:space="preserve">a film célja nem </w:t>
      </w:r>
      <w:proofErr w:type="spellStart"/>
      <w:r w:rsidRPr="002C076E">
        <w:rPr>
          <w:rFonts w:ascii="Open Sans" w:hAnsi="Open Sans"/>
          <w:b/>
          <w:color w:val="444444"/>
          <w:sz w:val="27"/>
          <w:szCs w:val="27"/>
        </w:rPr>
        <w:t>Judy</w:t>
      </w:r>
      <w:proofErr w:type="spellEnd"/>
      <w:r w:rsidRPr="002C076E">
        <w:rPr>
          <w:rFonts w:ascii="Open Sans" w:hAnsi="Open Sans"/>
          <w:b/>
          <w:color w:val="444444"/>
          <w:sz w:val="27"/>
          <w:szCs w:val="27"/>
        </w:rPr>
        <w:t xml:space="preserve"> </w:t>
      </w:r>
      <w:proofErr w:type="spellStart"/>
      <w:r w:rsidRPr="002C076E">
        <w:rPr>
          <w:rFonts w:ascii="Open Sans" w:hAnsi="Open Sans"/>
          <w:b/>
          <w:color w:val="444444"/>
          <w:sz w:val="27"/>
          <w:szCs w:val="27"/>
        </w:rPr>
        <w:t>Garland</w:t>
      </w:r>
      <w:proofErr w:type="spellEnd"/>
      <w:r w:rsidRPr="002C076E">
        <w:rPr>
          <w:rFonts w:ascii="Open Sans" w:hAnsi="Open Sans"/>
          <w:b/>
          <w:color w:val="444444"/>
          <w:sz w:val="27"/>
          <w:szCs w:val="27"/>
        </w:rPr>
        <w:t xml:space="preserve"> karrierjének lexikonszerű </w:t>
      </w:r>
      <w:proofErr w:type="spellStart"/>
      <w:r w:rsidRPr="002C076E">
        <w:rPr>
          <w:rFonts w:ascii="Open Sans" w:hAnsi="Open Sans"/>
          <w:b/>
          <w:color w:val="444444"/>
          <w:sz w:val="27"/>
          <w:szCs w:val="27"/>
        </w:rPr>
        <w:t>végigkövetése</w:t>
      </w:r>
      <w:proofErr w:type="spellEnd"/>
      <w:r w:rsidRPr="002C076E">
        <w:rPr>
          <w:rFonts w:ascii="Open Sans" w:hAnsi="Open Sans"/>
          <w:b/>
          <w:color w:val="444444"/>
          <w:sz w:val="27"/>
          <w:szCs w:val="27"/>
        </w:rPr>
        <w:t xml:space="preserve">, hanem ennél céltudatosabban, </w:t>
      </w:r>
      <w:proofErr w:type="spellStart"/>
      <w:r w:rsidRPr="002C076E">
        <w:rPr>
          <w:rFonts w:ascii="Open Sans" w:hAnsi="Open Sans"/>
          <w:b/>
          <w:color w:val="444444"/>
          <w:sz w:val="27"/>
          <w:szCs w:val="27"/>
        </w:rPr>
        <w:t>fókuszáltabban</w:t>
      </w:r>
      <w:proofErr w:type="spellEnd"/>
      <w:r w:rsidRPr="002C076E">
        <w:rPr>
          <w:rFonts w:ascii="Open Sans" w:hAnsi="Open Sans"/>
          <w:b/>
          <w:color w:val="444444"/>
          <w:sz w:val="27"/>
          <w:szCs w:val="27"/>
        </w:rPr>
        <w:t xml:space="preserve"> azon ugrás feltárása, ami a félbetört, megmérgezett gyerekkortól egyenesen a drog- és alkoholfüggőségig, az anyagi nehézségekig, a gyerekeitől való elszakadásig és az általános </w:t>
      </w:r>
      <w:r w:rsidRPr="002C076E">
        <w:rPr>
          <w:rFonts w:ascii="Open Sans" w:hAnsi="Open Sans"/>
          <w:b/>
          <w:color w:val="444444"/>
          <w:sz w:val="27"/>
          <w:szCs w:val="27"/>
        </w:rPr>
        <w:lastRenderedPageBreak/>
        <w:t>boldogsághajszolásig vezetett.</w:t>
      </w:r>
      <w:r>
        <w:rPr>
          <w:rFonts w:ascii="Open Sans" w:hAnsi="Open Sans"/>
          <w:color w:val="444444"/>
          <w:sz w:val="27"/>
          <w:szCs w:val="27"/>
        </w:rPr>
        <w:t xml:space="preserve"> A </w:t>
      </w:r>
      <w:proofErr w:type="spellStart"/>
      <w:r>
        <w:rPr>
          <w:rStyle w:val="Kiemels"/>
          <w:rFonts w:ascii="Open Sans" w:hAnsi="Open Sans"/>
          <w:color w:val="444444"/>
          <w:sz w:val="27"/>
          <w:szCs w:val="27"/>
        </w:rPr>
        <w:t>Judy</w:t>
      </w:r>
      <w:proofErr w:type="spellEnd"/>
      <w:r>
        <w:rPr>
          <w:rFonts w:ascii="Open Sans" w:hAnsi="Open Sans"/>
          <w:color w:val="444444"/>
          <w:sz w:val="27"/>
          <w:szCs w:val="27"/>
        </w:rPr>
        <w:t xml:space="preserve"> fő, 1968-as történetszála magába olvasztja a korábbi évtizedek minden keserűségét és sikerét, </w:t>
      </w:r>
      <w:r w:rsidRPr="00524630">
        <w:rPr>
          <w:rFonts w:ascii="Open Sans" w:hAnsi="Open Sans"/>
          <w:b/>
          <w:color w:val="444444"/>
          <w:sz w:val="27"/>
          <w:szCs w:val="27"/>
        </w:rPr>
        <w:t>néhány hónapnyi cselekménye kellően tartalmas ahhoz, hogy a színésznő egész sorsának mutasson tükröt.</w:t>
      </w:r>
    </w:p>
    <w:p w:rsidR="00467418" w:rsidRDefault="00467418" w:rsidP="00467418">
      <w:pPr>
        <w:pStyle w:val="NormlWeb"/>
        <w:shd w:val="clear" w:color="auto" w:fill="FFFFFF"/>
        <w:spacing w:line="450" w:lineRule="atLeast"/>
        <w:rPr>
          <w:rFonts w:ascii="Open Sans" w:hAnsi="Open Sans"/>
          <w:color w:val="444444"/>
          <w:sz w:val="27"/>
          <w:szCs w:val="27"/>
        </w:rPr>
      </w:pPr>
      <w:r>
        <w:rPr>
          <w:noProof/>
        </w:rPr>
        <w:drawing>
          <wp:inline distT="0" distB="0" distL="0" distR="0">
            <wp:extent cx="5760720" cy="3842355"/>
            <wp:effectExtent l="0" t="0" r="0" b="6350"/>
            <wp:docPr id="19" name="Kép 19" descr="https://www.filmtekercs.hu/wp-content/uploads/2019/12/judy_4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filmtekercs.hu/wp-content/uploads/2019/12/judy_4-1024x6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418" w:rsidRPr="00524630" w:rsidRDefault="00467418" w:rsidP="00524630">
      <w:pPr>
        <w:pStyle w:val="NormlWeb"/>
        <w:shd w:val="clear" w:color="auto" w:fill="FFFFFF"/>
        <w:spacing w:line="450" w:lineRule="atLeast"/>
        <w:rPr>
          <w:rFonts w:ascii="Lora" w:hAnsi="Lora"/>
          <w:color w:val="333333"/>
          <w:sz w:val="28"/>
          <w:szCs w:val="28"/>
        </w:rPr>
      </w:pPr>
      <w:r>
        <w:rPr>
          <w:rFonts w:ascii="Open Sans" w:hAnsi="Open Sans"/>
          <w:color w:val="444444"/>
          <w:sz w:val="27"/>
          <w:szCs w:val="27"/>
        </w:rPr>
        <w:t xml:space="preserve">A film alapján a kis </w:t>
      </w:r>
      <w:proofErr w:type="spellStart"/>
      <w:r>
        <w:rPr>
          <w:rFonts w:ascii="Open Sans" w:hAnsi="Open Sans"/>
          <w:color w:val="444444"/>
          <w:sz w:val="27"/>
          <w:szCs w:val="27"/>
        </w:rPr>
        <w:t>Judy</w:t>
      </w:r>
      <w:proofErr w:type="spellEnd"/>
      <w:r>
        <w:rPr>
          <w:rFonts w:ascii="Open Sans" w:hAnsi="Open Sans"/>
          <w:color w:val="444444"/>
          <w:sz w:val="27"/>
          <w:szCs w:val="27"/>
        </w:rPr>
        <w:t xml:space="preserve"> </w:t>
      </w:r>
      <w:proofErr w:type="spellStart"/>
      <w:r>
        <w:rPr>
          <w:rFonts w:ascii="Open Sans" w:hAnsi="Open Sans"/>
          <w:color w:val="444444"/>
          <w:sz w:val="27"/>
          <w:szCs w:val="27"/>
        </w:rPr>
        <w:t>Garlandból</w:t>
      </w:r>
      <w:proofErr w:type="spellEnd"/>
      <w:r>
        <w:rPr>
          <w:rFonts w:ascii="Open Sans" w:hAnsi="Open Sans"/>
          <w:color w:val="444444"/>
          <w:sz w:val="27"/>
          <w:szCs w:val="27"/>
        </w:rPr>
        <w:t xml:space="preserve"> Louis B. Mayer és csapata sikerrel nevelt olyan versenylovat, aki egyvalamit tud: futni. </w:t>
      </w:r>
      <w:r w:rsidRPr="00524630">
        <w:rPr>
          <w:rFonts w:ascii="Open Sans" w:hAnsi="Open Sans"/>
          <w:b/>
          <w:color w:val="444444"/>
          <w:sz w:val="27"/>
          <w:szCs w:val="27"/>
        </w:rPr>
        <w:t>Arra idomították gyógyszerekkel, manipulációval és lelki terrorral, hogy mennie kell, akármit is gondol, akárhogy is érzi magát.</w:t>
      </w:r>
      <w:r>
        <w:rPr>
          <w:rFonts w:ascii="Open Sans" w:hAnsi="Open Sans"/>
          <w:color w:val="444444"/>
          <w:sz w:val="27"/>
          <w:szCs w:val="27"/>
        </w:rPr>
        <w:t xml:space="preserve"> Ez a belevert profizmus pedig még felnőttként is legyőzi az összes testi-lelki nyavalyáját, ahogy kilép (vagy kilökik) a reflektorfénybe – csak közben egymás után hoz rossz döntéseket és megállíthatatlanul épül le az egészsége. </w:t>
      </w:r>
      <w:r w:rsidRPr="002C076E">
        <w:rPr>
          <w:rFonts w:ascii="Open Sans" w:hAnsi="Open Sans"/>
          <w:b/>
          <w:color w:val="444444"/>
          <w:sz w:val="27"/>
          <w:szCs w:val="27"/>
        </w:rPr>
        <w:t>A kisujjában van a szakmája, játszva kezeli a munkát érintő kihívásokat, ám a magánéletében tehetetlen, hiszen senki nem tanította meg neki, hogy itt hogyan kellene boldogulnia.</w:t>
      </w:r>
      <w:r>
        <w:rPr>
          <w:rFonts w:ascii="Open Sans" w:hAnsi="Open Sans"/>
          <w:color w:val="444444"/>
          <w:sz w:val="27"/>
          <w:szCs w:val="27"/>
        </w:rPr>
        <w:t xml:space="preserve"> Éppen ellenkezőleg, azon voltak, hogy</w:t>
      </w:r>
      <w:r w:rsidR="00524630">
        <w:rPr>
          <w:rFonts w:ascii="Open Sans" w:hAnsi="Open Sans"/>
          <w:color w:val="444444"/>
          <w:sz w:val="27"/>
          <w:szCs w:val="27"/>
        </w:rPr>
        <w:t xml:space="preserve"> </w:t>
      </w:r>
      <w:r w:rsidRPr="00524630">
        <w:rPr>
          <w:rFonts w:ascii="Lora" w:hAnsi="Lora"/>
          <w:color w:val="333333"/>
          <w:sz w:val="28"/>
          <w:szCs w:val="28"/>
        </w:rPr>
        <w:t xml:space="preserve">eltöröljék a civil </w:t>
      </w:r>
      <w:proofErr w:type="spellStart"/>
      <w:r w:rsidRPr="00524630">
        <w:rPr>
          <w:rFonts w:ascii="Lora" w:hAnsi="Lora"/>
          <w:color w:val="333333"/>
          <w:sz w:val="28"/>
          <w:szCs w:val="28"/>
        </w:rPr>
        <w:t>Frances</w:t>
      </w:r>
      <w:proofErr w:type="spellEnd"/>
      <w:r w:rsidRPr="00524630">
        <w:rPr>
          <w:rFonts w:ascii="Lora" w:hAnsi="Lora"/>
          <w:color w:val="333333"/>
          <w:sz w:val="28"/>
          <w:szCs w:val="28"/>
        </w:rPr>
        <w:t xml:space="preserve"> </w:t>
      </w:r>
      <w:proofErr w:type="spellStart"/>
      <w:r w:rsidRPr="00524630">
        <w:rPr>
          <w:rFonts w:ascii="Lora" w:hAnsi="Lora"/>
          <w:color w:val="333333"/>
          <w:sz w:val="28"/>
          <w:szCs w:val="28"/>
        </w:rPr>
        <w:t>Gummot</w:t>
      </w:r>
      <w:proofErr w:type="spellEnd"/>
      <w:r w:rsidRPr="00524630">
        <w:rPr>
          <w:rFonts w:ascii="Lora" w:hAnsi="Lora"/>
          <w:color w:val="333333"/>
          <w:sz w:val="28"/>
          <w:szCs w:val="28"/>
        </w:rPr>
        <w:t xml:space="preserve"> a bájos </w:t>
      </w:r>
      <w:proofErr w:type="spellStart"/>
      <w:r w:rsidRPr="00524630">
        <w:rPr>
          <w:rFonts w:ascii="Lora" w:hAnsi="Lora"/>
          <w:color w:val="333333"/>
          <w:sz w:val="28"/>
          <w:szCs w:val="28"/>
        </w:rPr>
        <w:t>Judy</w:t>
      </w:r>
      <w:proofErr w:type="spellEnd"/>
      <w:r w:rsidRPr="00524630">
        <w:rPr>
          <w:rFonts w:ascii="Lora" w:hAnsi="Lora"/>
          <w:color w:val="333333"/>
          <w:sz w:val="28"/>
          <w:szCs w:val="28"/>
        </w:rPr>
        <w:t xml:space="preserve"> </w:t>
      </w:r>
      <w:proofErr w:type="spellStart"/>
      <w:r w:rsidRPr="00524630">
        <w:rPr>
          <w:rFonts w:ascii="Lora" w:hAnsi="Lora"/>
          <w:color w:val="333333"/>
          <w:sz w:val="28"/>
          <w:szCs w:val="28"/>
        </w:rPr>
        <w:t>Garland</w:t>
      </w:r>
      <w:proofErr w:type="spellEnd"/>
      <w:r w:rsidRPr="00524630">
        <w:rPr>
          <w:rFonts w:ascii="Lora" w:hAnsi="Lora"/>
          <w:color w:val="333333"/>
          <w:sz w:val="28"/>
          <w:szCs w:val="28"/>
        </w:rPr>
        <w:t xml:space="preserve"> javára.</w:t>
      </w:r>
    </w:p>
    <w:p w:rsidR="00467418" w:rsidRDefault="00467418" w:rsidP="00467418">
      <w:pPr>
        <w:pStyle w:val="NormlWeb"/>
        <w:shd w:val="clear" w:color="auto" w:fill="FFFFFF"/>
        <w:spacing w:line="450" w:lineRule="atLeast"/>
        <w:rPr>
          <w:rFonts w:ascii="Open Sans" w:hAnsi="Open Sans"/>
          <w:color w:val="444444"/>
          <w:sz w:val="27"/>
          <w:szCs w:val="27"/>
        </w:rPr>
      </w:pPr>
      <w:proofErr w:type="spellStart"/>
      <w:r>
        <w:rPr>
          <w:rFonts w:ascii="Open Sans" w:hAnsi="Open Sans"/>
          <w:color w:val="444444"/>
          <w:sz w:val="27"/>
          <w:szCs w:val="27"/>
        </w:rPr>
        <w:t>Judy</w:t>
      </w:r>
      <w:proofErr w:type="spellEnd"/>
      <w:r>
        <w:rPr>
          <w:rFonts w:ascii="Open Sans" w:hAnsi="Open Sans"/>
          <w:color w:val="444444"/>
          <w:sz w:val="27"/>
          <w:szCs w:val="27"/>
        </w:rPr>
        <w:t xml:space="preserve"> </w:t>
      </w:r>
      <w:proofErr w:type="spellStart"/>
      <w:r>
        <w:rPr>
          <w:rFonts w:ascii="Open Sans" w:hAnsi="Open Sans"/>
          <w:color w:val="444444"/>
          <w:sz w:val="27"/>
          <w:szCs w:val="27"/>
        </w:rPr>
        <w:t>Garland</w:t>
      </w:r>
      <w:proofErr w:type="spellEnd"/>
      <w:r>
        <w:rPr>
          <w:rFonts w:ascii="Open Sans" w:hAnsi="Open Sans"/>
          <w:color w:val="444444"/>
          <w:sz w:val="27"/>
          <w:szCs w:val="27"/>
        </w:rPr>
        <w:t xml:space="preserve"> küzdelme reménytelen küzdelem, hiszen minden ellene szól, mégis nagyon lehet izgulni érte, hogy ezúttal ne </w:t>
      </w:r>
      <w:proofErr w:type="spellStart"/>
      <w:r>
        <w:rPr>
          <w:rFonts w:ascii="Open Sans" w:hAnsi="Open Sans"/>
          <w:color w:val="444444"/>
          <w:sz w:val="27"/>
          <w:szCs w:val="27"/>
        </w:rPr>
        <w:t>rontsa</w:t>
      </w:r>
      <w:proofErr w:type="spellEnd"/>
      <w:r>
        <w:rPr>
          <w:rFonts w:ascii="Open Sans" w:hAnsi="Open Sans"/>
          <w:color w:val="444444"/>
          <w:sz w:val="27"/>
          <w:szCs w:val="27"/>
        </w:rPr>
        <w:t xml:space="preserve"> el: visszatérhessen a gyerekeihez, </w:t>
      </w:r>
      <w:r>
        <w:rPr>
          <w:rFonts w:ascii="Open Sans" w:hAnsi="Open Sans"/>
          <w:color w:val="444444"/>
          <w:sz w:val="27"/>
          <w:szCs w:val="27"/>
        </w:rPr>
        <w:lastRenderedPageBreak/>
        <w:t xml:space="preserve">sikerüljön az ötödik házassága, szeresse a közönség vagy egyszerűen </w:t>
      </w:r>
      <w:proofErr w:type="spellStart"/>
      <w:r>
        <w:rPr>
          <w:rFonts w:ascii="Open Sans" w:hAnsi="Open Sans"/>
          <w:color w:val="444444"/>
          <w:sz w:val="27"/>
          <w:szCs w:val="27"/>
        </w:rPr>
        <w:t>kialhassa</w:t>
      </w:r>
      <w:proofErr w:type="spellEnd"/>
      <w:r>
        <w:rPr>
          <w:rFonts w:ascii="Open Sans" w:hAnsi="Open Sans"/>
          <w:color w:val="444444"/>
          <w:sz w:val="27"/>
          <w:szCs w:val="27"/>
        </w:rPr>
        <w:t xml:space="preserve"> magát. </w:t>
      </w:r>
      <w:r w:rsidRPr="00524630">
        <w:rPr>
          <w:rFonts w:ascii="Open Sans" w:hAnsi="Open Sans"/>
          <w:b/>
          <w:color w:val="444444"/>
          <w:sz w:val="27"/>
          <w:szCs w:val="27"/>
        </w:rPr>
        <w:t xml:space="preserve">A film elsősorban az emberi kapcsolatain keresztül festi meg </w:t>
      </w:r>
      <w:proofErr w:type="spellStart"/>
      <w:r w:rsidRPr="00524630">
        <w:rPr>
          <w:rFonts w:ascii="Open Sans" w:hAnsi="Open Sans"/>
          <w:b/>
          <w:color w:val="444444"/>
          <w:sz w:val="27"/>
          <w:szCs w:val="27"/>
        </w:rPr>
        <w:t>Garland</w:t>
      </w:r>
      <w:proofErr w:type="spellEnd"/>
      <w:r w:rsidRPr="00524630">
        <w:rPr>
          <w:rFonts w:ascii="Open Sans" w:hAnsi="Open Sans"/>
          <w:b/>
          <w:color w:val="444444"/>
          <w:sz w:val="27"/>
          <w:szCs w:val="27"/>
        </w:rPr>
        <w:t xml:space="preserve"> portréját:</w:t>
      </w:r>
      <w:r>
        <w:rPr>
          <w:rFonts w:ascii="Open Sans" w:hAnsi="Open Sans"/>
          <w:color w:val="444444"/>
          <w:sz w:val="27"/>
          <w:szCs w:val="27"/>
        </w:rPr>
        <w:t xml:space="preserve"> ahogy az új férjével, régi férjével, nagylányával, kisgyerekeivel, menedzserével vagy egy hétköznapi meleg párral viselkedik, az öniróniával ellensúlyozott fájdalma (ami remek humorral fűszerezi a filmet) számtalan arcát mutatja meg. </w:t>
      </w:r>
      <w:proofErr w:type="spellStart"/>
      <w:r>
        <w:rPr>
          <w:rFonts w:ascii="Open Sans" w:hAnsi="Open Sans"/>
          <w:color w:val="444444"/>
          <w:sz w:val="27"/>
          <w:szCs w:val="27"/>
        </w:rPr>
        <w:t>Garland</w:t>
      </w:r>
      <w:proofErr w:type="spellEnd"/>
      <w:r>
        <w:rPr>
          <w:rFonts w:ascii="Open Sans" w:hAnsi="Open Sans"/>
          <w:color w:val="444444"/>
          <w:sz w:val="27"/>
          <w:szCs w:val="27"/>
        </w:rPr>
        <w:t xml:space="preserve"> egzisztenciális erőfeszítéseit még szomorúbbá teszik ezek a lopott boldog órákat tartogató kötelékek, amiket a könnyfakasztó finálé koronáz meg. Aki pedig nem tudja betéve </w:t>
      </w:r>
      <w:proofErr w:type="spellStart"/>
      <w:r>
        <w:rPr>
          <w:rFonts w:ascii="Open Sans" w:hAnsi="Open Sans"/>
          <w:color w:val="444444"/>
          <w:sz w:val="27"/>
          <w:szCs w:val="27"/>
        </w:rPr>
        <w:t>Garland</w:t>
      </w:r>
      <w:proofErr w:type="spellEnd"/>
      <w:r>
        <w:rPr>
          <w:rFonts w:ascii="Open Sans" w:hAnsi="Open Sans"/>
          <w:color w:val="444444"/>
          <w:sz w:val="27"/>
          <w:szCs w:val="27"/>
        </w:rPr>
        <w:t xml:space="preserve"> életrajzát, annak sokkoló lehet a végső felirat, ami egyértelműsíti, hogy a tartalmas karrier pontosan mely szakaszát dolgozta fel a film.</w:t>
      </w:r>
    </w:p>
    <w:p w:rsidR="00467418" w:rsidRDefault="00467418" w:rsidP="00467418">
      <w:pPr>
        <w:pStyle w:val="NormlWeb"/>
        <w:shd w:val="clear" w:color="auto" w:fill="FFFFFF"/>
        <w:spacing w:line="450" w:lineRule="atLeast"/>
        <w:rPr>
          <w:rFonts w:ascii="Open Sans" w:hAnsi="Open Sans"/>
          <w:b/>
          <w:color w:val="444444"/>
          <w:sz w:val="27"/>
          <w:szCs w:val="27"/>
        </w:rPr>
      </w:pPr>
      <w:r w:rsidRPr="00524630">
        <w:rPr>
          <w:rFonts w:ascii="Open Sans" w:hAnsi="Open Sans"/>
          <w:b/>
          <w:color w:val="444444"/>
          <w:sz w:val="27"/>
          <w:szCs w:val="27"/>
        </w:rPr>
        <w:t>A </w:t>
      </w:r>
      <w:proofErr w:type="spellStart"/>
      <w:r w:rsidRPr="00524630">
        <w:rPr>
          <w:rStyle w:val="Kiemels"/>
          <w:rFonts w:ascii="Open Sans" w:hAnsi="Open Sans"/>
          <w:b/>
          <w:color w:val="444444"/>
          <w:sz w:val="27"/>
          <w:szCs w:val="27"/>
        </w:rPr>
        <w:t>Judy</w:t>
      </w:r>
      <w:proofErr w:type="spellEnd"/>
      <w:r w:rsidRPr="00524630">
        <w:rPr>
          <w:rFonts w:ascii="Open Sans" w:hAnsi="Open Sans"/>
          <w:b/>
          <w:color w:val="444444"/>
          <w:sz w:val="27"/>
          <w:szCs w:val="27"/>
        </w:rPr>
        <w:t xml:space="preserve"> működőképessége nagyban múlik Renée Zellweger átlényegült, Golden </w:t>
      </w:r>
      <w:proofErr w:type="spellStart"/>
      <w:r w:rsidRPr="00524630">
        <w:rPr>
          <w:rFonts w:ascii="Open Sans" w:hAnsi="Open Sans"/>
          <w:b/>
          <w:color w:val="444444"/>
          <w:sz w:val="27"/>
          <w:szCs w:val="27"/>
        </w:rPr>
        <w:t>Globe</w:t>
      </w:r>
      <w:proofErr w:type="spellEnd"/>
      <w:r w:rsidRPr="00524630">
        <w:rPr>
          <w:rFonts w:ascii="Open Sans" w:hAnsi="Open Sans"/>
          <w:b/>
          <w:color w:val="444444"/>
          <w:sz w:val="27"/>
          <w:szCs w:val="27"/>
        </w:rPr>
        <w:t>-jelölést érő játékán, nem mellesleg lenyűgöző hangján,</w:t>
      </w:r>
      <w:r>
        <w:rPr>
          <w:rFonts w:ascii="Open Sans" w:hAnsi="Open Sans"/>
          <w:color w:val="444444"/>
          <w:sz w:val="27"/>
          <w:szCs w:val="27"/>
        </w:rPr>
        <w:t xml:space="preserve"> én mégis a színházi berkekből érkező Rupert </w:t>
      </w:r>
      <w:proofErr w:type="spellStart"/>
      <w:r>
        <w:rPr>
          <w:rFonts w:ascii="Open Sans" w:hAnsi="Open Sans"/>
          <w:color w:val="444444"/>
          <w:sz w:val="27"/>
          <w:szCs w:val="27"/>
        </w:rPr>
        <w:t>Goold</w:t>
      </w:r>
      <w:proofErr w:type="spellEnd"/>
      <w:r>
        <w:rPr>
          <w:rFonts w:ascii="Open Sans" w:hAnsi="Open Sans"/>
          <w:color w:val="444444"/>
          <w:sz w:val="27"/>
          <w:szCs w:val="27"/>
        </w:rPr>
        <w:t xml:space="preserve"> célorientált rendezését hangsúlyoznám. Bár nyilvánvaló elvárásnak tűnik, hogy egy életrajzi film a címszereplő és a tárgyi környezet tökéletes lemásolásán túl állítson is valamit a hőséről, </w:t>
      </w:r>
      <w:proofErr w:type="spellStart"/>
      <w:r>
        <w:rPr>
          <w:rFonts w:ascii="Open Sans" w:hAnsi="Open Sans"/>
          <w:color w:val="444444"/>
          <w:sz w:val="27"/>
          <w:szCs w:val="27"/>
        </w:rPr>
        <w:t>neadjisten</w:t>
      </w:r>
      <w:proofErr w:type="spellEnd"/>
      <w:r>
        <w:rPr>
          <w:rFonts w:ascii="Open Sans" w:hAnsi="Open Sans"/>
          <w:color w:val="444444"/>
          <w:sz w:val="27"/>
          <w:szCs w:val="27"/>
        </w:rPr>
        <w:t xml:space="preserve"> általa közvetítsen valamifajta általános érvényű üzenetet, az elmúlt évek gyakorlata többnyire csak felszínes vállalásokat (</w:t>
      </w:r>
      <w:hyperlink r:id="rId9" w:history="1">
        <w:r>
          <w:rPr>
            <w:rStyle w:val="Hiperhivatkozs"/>
            <w:rFonts w:ascii="Open Sans" w:hAnsi="Open Sans"/>
            <w:i/>
            <w:iCs/>
            <w:color w:val="609492"/>
            <w:sz w:val="27"/>
            <w:szCs w:val="27"/>
          </w:rPr>
          <w:t>Bohém rapszódia)</w:t>
        </w:r>
      </w:hyperlink>
      <w:r>
        <w:rPr>
          <w:rStyle w:val="Kiemels"/>
          <w:rFonts w:ascii="Open Sans" w:hAnsi="Open Sans"/>
          <w:color w:val="444444"/>
          <w:sz w:val="27"/>
          <w:szCs w:val="27"/>
        </w:rPr>
        <w:t> </w:t>
      </w:r>
      <w:r>
        <w:rPr>
          <w:rFonts w:ascii="Open Sans" w:hAnsi="Open Sans"/>
          <w:color w:val="444444"/>
          <w:sz w:val="27"/>
          <w:szCs w:val="27"/>
        </w:rPr>
        <w:t xml:space="preserve">mutatott e téren. </w:t>
      </w:r>
      <w:r w:rsidRPr="00524630">
        <w:rPr>
          <w:rFonts w:ascii="Open Sans" w:hAnsi="Open Sans"/>
          <w:b/>
          <w:color w:val="444444"/>
          <w:sz w:val="27"/>
          <w:szCs w:val="27"/>
        </w:rPr>
        <w:t>A </w:t>
      </w:r>
      <w:proofErr w:type="spellStart"/>
      <w:r w:rsidRPr="00524630">
        <w:rPr>
          <w:rStyle w:val="Kiemels"/>
          <w:rFonts w:ascii="Open Sans" w:hAnsi="Open Sans"/>
          <w:b/>
          <w:color w:val="444444"/>
          <w:sz w:val="27"/>
          <w:szCs w:val="27"/>
        </w:rPr>
        <w:t>Judy</w:t>
      </w:r>
      <w:proofErr w:type="spellEnd"/>
      <w:r w:rsidRPr="00524630">
        <w:rPr>
          <w:rFonts w:ascii="Open Sans" w:hAnsi="Open Sans"/>
          <w:b/>
          <w:color w:val="444444"/>
          <w:sz w:val="27"/>
          <w:szCs w:val="27"/>
        </w:rPr>
        <w:t> viszont kiköszörüli az életrajzi filmes csorbát, hiszen nem csupán tragikus, de plasztikus és életszerű figurának mutatja be elképesztően tehetséges főszereplőjét, miközben a showbizniszről, a hollywoodi stúdiórendszerről is erős ecsetvonásokkal mond ítéletet.</w:t>
      </w:r>
    </w:p>
    <w:p w:rsidR="007E1971" w:rsidRDefault="007E1971" w:rsidP="00467418">
      <w:pPr>
        <w:pStyle w:val="NormlWeb"/>
        <w:shd w:val="clear" w:color="auto" w:fill="FFFFFF"/>
        <w:spacing w:line="450" w:lineRule="atLeast"/>
        <w:rPr>
          <w:rFonts w:ascii="Open Sans" w:hAnsi="Open Sans"/>
          <w:b/>
          <w:color w:val="444444"/>
          <w:sz w:val="27"/>
          <w:szCs w:val="27"/>
        </w:rPr>
      </w:pPr>
    </w:p>
    <w:p w:rsidR="007E1971" w:rsidRDefault="007E1971" w:rsidP="00467418">
      <w:pPr>
        <w:pStyle w:val="NormlWeb"/>
        <w:shd w:val="clear" w:color="auto" w:fill="FFFFFF"/>
        <w:spacing w:line="450" w:lineRule="atLeast"/>
        <w:rPr>
          <w:rFonts w:ascii="Open Sans" w:hAnsi="Open Sans"/>
          <w:b/>
          <w:color w:val="444444"/>
          <w:sz w:val="27"/>
          <w:szCs w:val="27"/>
        </w:rPr>
      </w:pPr>
    </w:p>
    <w:p w:rsidR="007E1971" w:rsidRDefault="007E1971" w:rsidP="00467418">
      <w:pPr>
        <w:pStyle w:val="NormlWeb"/>
        <w:shd w:val="clear" w:color="auto" w:fill="FFFFFF"/>
        <w:spacing w:line="450" w:lineRule="atLeast"/>
        <w:rPr>
          <w:rFonts w:ascii="Open Sans" w:hAnsi="Open Sans"/>
          <w:b/>
          <w:color w:val="444444"/>
          <w:sz w:val="27"/>
          <w:szCs w:val="27"/>
        </w:rPr>
      </w:pPr>
    </w:p>
    <w:p w:rsidR="007E1971" w:rsidRDefault="007E1971" w:rsidP="00467418">
      <w:pPr>
        <w:pStyle w:val="NormlWeb"/>
        <w:shd w:val="clear" w:color="auto" w:fill="FFFFFF"/>
        <w:spacing w:line="450" w:lineRule="atLeast"/>
        <w:rPr>
          <w:rFonts w:ascii="Open Sans" w:hAnsi="Open Sans"/>
          <w:b/>
          <w:color w:val="444444"/>
          <w:sz w:val="27"/>
          <w:szCs w:val="27"/>
        </w:rPr>
      </w:pPr>
    </w:p>
    <w:p w:rsidR="007E1971" w:rsidRDefault="007E1971" w:rsidP="00467418">
      <w:pPr>
        <w:pStyle w:val="NormlWeb"/>
        <w:shd w:val="clear" w:color="auto" w:fill="FFFFFF"/>
        <w:spacing w:line="450" w:lineRule="atLeast"/>
        <w:rPr>
          <w:rFonts w:ascii="Open Sans" w:hAnsi="Open Sans"/>
          <w:b/>
          <w:color w:val="444444"/>
          <w:sz w:val="27"/>
          <w:szCs w:val="27"/>
        </w:rPr>
      </w:pPr>
    </w:p>
    <w:p w:rsidR="007E1971" w:rsidRDefault="007E1971" w:rsidP="00467418">
      <w:pPr>
        <w:pStyle w:val="NormlWeb"/>
        <w:shd w:val="clear" w:color="auto" w:fill="FFFFFF"/>
        <w:spacing w:line="450" w:lineRule="atLeast"/>
        <w:rPr>
          <w:rFonts w:ascii="Open Sans" w:hAnsi="Open Sans"/>
          <w:b/>
          <w:color w:val="444444"/>
          <w:sz w:val="27"/>
          <w:szCs w:val="27"/>
        </w:rPr>
      </w:pPr>
      <w:r w:rsidRPr="007E1971">
        <w:rPr>
          <w:rFonts w:ascii="Open Sans" w:hAnsi="Open Sans"/>
          <w:b/>
          <w:color w:val="444444"/>
          <w:sz w:val="40"/>
          <w:szCs w:val="40"/>
        </w:rPr>
        <w:lastRenderedPageBreak/>
        <w:t>OSCAR 2020</w:t>
      </w:r>
    </w:p>
    <w:p w:rsidR="007E1971" w:rsidRPr="007E1971" w:rsidRDefault="007E1971" w:rsidP="007E197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7"/>
          <w:sz w:val="30"/>
          <w:szCs w:val="30"/>
          <w:lang w:eastAsia="hu-HU"/>
        </w:rPr>
      </w:pPr>
      <w:r w:rsidRPr="007E1971">
        <w:rPr>
          <w:rFonts w:ascii="Arial" w:eastAsia="Times New Roman" w:hAnsi="Arial" w:cs="Arial"/>
          <w:b/>
          <w:bCs/>
          <w:color w:val="252627"/>
          <w:sz w:val="30"/>
          <w:szCs w:val="30"/>
          <w:lang w:eastAsia="hu-HU"/>
        </w:rPr>
        <w:t>Legjobb női főszereplő</w:t>
      </w:r>
    </w:p>
    <w:p w:rsidR="007E1971" w:rsidRDefault="007E1971" w:rsidP="007E197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252627"/>
          <w:sz w:val="30"/>
          <w:szCs w:val="30"/>
          <w:lang w:eastAsia="hu-HU"/>
        </w:rPr>
      </w:pPr>
      <w:r w:rsidRPr="007E1971">
        <w:rPr>
          <w:rFonts w:ascii="Arial" w:eastAsia="Times New Roman" w:hAnsi="Arial" w:cs="Arial"/>
          <w:b/>
          <w:bCs/>
          <w:color w:val="252627"/>
          <w:sz w:val="30"/>
          <w:szCs w:val="30"/>
          <w:lang w:eastAsia="hu-HU"/>
        </w:rPr>
        <w:t>Renée Zellweger (</w:t>
      </w:r>
      <w:proofErr w:type="spellStart"/>
      <w:r w:rsidRPr="007E1971">
        <w:rPr>
          <w:rFonts w:ascii="Arial" w:eastAsia="Times New Roman" w:hAnsi="Arial" w:cs="Arial"/>
          <w:b/>
          <w:bCs/>
          <w:color w:val="252627"/>
          <w:sz w:val="30"/>
          <w:szCs w:val="30"/>
          <w:lang w:eastAsia="hu-HU"/>
        </w:rPr>
        <w:t>Judy</w:t>
      </w:r>
      <w:proofErr w:type="spellEnd"/>
      <w:r w:rsidRPr="007E1971">
        <w:rPr>
          <w:rFonts w:ascii="Arial" w:eastAsia="Times New Roman" w:hAnsi="Arial" w:cs="Arial"/>
          <w:b/>
          <w:bCs/>
          <w:color w:val="252627"/>
          <w:sz w:val="30"/>
          <w:szCs w:val="30"/>
          <w:lang w:eastAsia="hu-HU"/>
        </w:rPr>
        <w:t>)</w:t>
      </w:r>
    </w:p>
    <w:p w:rsidR="00A20662" w:rsidRDefault="00A20662" w:rsidP="00A20662">
      <w:pPr>
        <w:shd w:val="clear" w:color="auto" w:fill="FFFFFF"/>
        <w:rPr>
          <w:rFonts w:ascii="Open Sans" w:hAnsi="Open Sans"/>
          <w:color w:val="444444"/>
        </w:rPr>
      </w:pPr>
      <w:r>
        <w:rPr>
          <w:rFonts w:ascii="Open Sans" w:hAnsi="Open Sans"/>
          <w:noProof/>
          <w:color w:val="444444"/>
          <w:lang w:eastAsia="hu-HU"/>
        </w:rPr>
        <w:drawing>
          <wp:inline distT="0" distB="0" distL="0" distR="0">
            <wp:extent cx="5715000" cy="5715000"/>
            <wp:effectExtent l="0" t="0" r="0" b="0"/>
            <wp:docPr id="1" name="Kép 1" descr="https://noklapja.nlcafe.hu/app/uploads/2020/02/renee-zellwe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klapja.nlcafe.hu/app/uploads/2020/02/renee-zellweg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662" w:rsidRPr="00A20662" w:rsidRDefault="000C3589" w:rsidP="00A20662">
      <w:pPr>
        <w:pStyle w:val="NormlWeb"/>
        <w:shd w:val="clear" w:color="auto" w:fill="FFFFFF"/>
        <w:rPr>
          <w:rFonts w:ascii="Open Sans" w:hAnsi="Open Sans"/>
          <w:color w:val="444444"/>
          <w:sz w:val="36"/>
          <w:szCs w:val="36"/>
        </w:rPr>
      </w:pPr>
      <w:hyperlink r:id="rId11" w:tgtFrame="_blank" w:history="1">
        <w:r w:rsidR="00A20662" w:rsidRPr="00A20662">
          <w:rPr>
            <w:rStyle w:val="Hiperhivatkozs"/>
            <w:rFonts w:ascii="Open Sans" w:hAnsi="Open Sans"/>
            <w:color w:val="EE5880"/>
            <w:sz w:val="36"/>
            <w:szCs w:val="36"/>
          </w:rPr>
          <w:t>Renée Zellweger</w:t>
        </w:r>
      </w:hyperlink>
      <w:r w:rsidR="00A20662" w:rsidRPr="00A20662">
        <w:rPr>
          <w:rFonts w:ascii="Open Sans" w:hAnsi="Open Sans"/>
          <w:color w:val="444444"/>
          <w:sz w:val="36"/>
          <w:szCs w:val="36"/>
        </w:rPr>
        <w:t> </w:t>
      </w:r>
      <w:proofErr w:type="spellStart"/>
      <w:r w:rsidR="00A20662" w:rsidRPr="00A20662">
        <w:rPr>
          <w:rFonts w:ascii="Open Sans" w:hAnsi="Open Sans"/>
          <w:color w:val="444444"/>
          <w:sz w:val="36"/>
          <w:szCs w:val="36"/>
        </w:rPr>
        <w:fldChar w:fldCharType="begin"/>
      </w:r>
      <w:r w:rsidR="00A20662" w:rsidRPr="00A20662">
        <w:rPr>
          <w:rFonts w:ascii="Open Sans" w:hAnsi="Open Sans"/>
          <w:color w:val="444444"/>
          <w:sz w:val="36"/>
          <w:szCs w:val="36"/>
        </w:rPr>
        <w:instrText xml:space="preserve"> HYPERLINK "https://noklapja.nlcafe.hu/mozaik/2018/06/10/10-erdekesseg-az-oz-a-csodak-csodaja-felejthetetlen-foszereplojerol-judy-garlandrol/" \t "_blank" </w:instrText>
      </w:r>
      <w:r w:rsidR="00A20662" w:rsidRPr="00A20662">
        <w:rPr>
          <w:rFonts w:ascii="Open Sans" w:hAnsi="Open Sans"/>
          <w:color w:val="444444"/>
          <w:sz w:val="36"/>
          <w:szCs w:val="36"/>
        </w:rPr>
        <w:fldChar w:fldCharType="separate"/>
      </w:r>
      <w:r w:rsidR="00A20662" w:rsidRPr="00A20662">
        <w:rPr>
          <w:rStyle w:val="Hiperhivatkozs"/>
          <w:rFonts w:ascii="Open Sans" w:hAnsi="Open Sans"/>
          <w:color w:val="EE5880"/>
          <w:sz w:val="36"/>
          <w:szCs w:val="36"/>
        </w:rPr>
        <w:t>Judy</w:t>
      </w:r>
      <w:proofErr w:type="spellEnd"/>
      <w:r w:rsidR="00A20662" w:rsidRPr="00A20662">
        <w:rPr>
          <w:rStyle w:val="Hiperhivatkozs"/>
          <w:rFonts w:ascii="Open Sans" w:hAnsi="Open Sans"/>
          <w:color w:val="EE5880"/>
          <w:sz w:val="36"/>
          <w:szCs w:val="36"/>
        </w:rPr>
        <w:t xml:space="preserve"> </w:t>
      </w:r>
      <w:proofErr w:type="spellStart"/>
      <w:r w:rsidR="00A20662" w:rsidRPr="00A20662">
        <w:rPr>
          <w:rStyle w:val="Hiperhivatkozs"/>
          <w:rFonts w:ascii="Open Sans" w:hAnsi="Open Sans"/>
          <w:color w:val="EE5880"/>
          <w:sz w:val="36"/>
          <w:szCs w:val="36"/>
        </w:rPr>
        <w:t>Garland</w:t>
      </w:r>
      <w:proofErr w:type="spellEnd"/>
      <w:r w:rsidR="00A20662" w:rsidRPr="00A20662">
        <w:rPr>
          <w:rFonts w:ascii="Open Sans" w:hAnsi="Open Sans"/>
          <w:color w:val="444444"/>
          <w:sz w:val="36"/>
          <w:szCs w:val="36"/>
        </w:rPr>
        <w:fldChar w:fldCharType="end"/>
      </w:r>
      <w:r w:rsidR="00A20662" w:rsidRPr="00A20662">
        <w:rPr>
          <w:rFonts w:ascii="Open Sans" w:hAnsi="Open Sans"/>
          <w:color w:val="444444"/>
          <w:sz w:val="36"/>
          <w:szCs w:val="36"/>
        </w:rPr>
        <w:t> megformálásáért vehette át az Oscar-díjat </w:t>
      </w:r>
      <w:r w:rsidR="00A20662" w:rsidRPr="00A20662">
        <w:rPr>
          <w:rStyle w:val="Kiemels"/>
          <w:rFonts w:ascii="Open Sans" w:hAnsi="Open Sans"/>
          <w:color w:val="444444"/>
          <w:sz w:val="36"/>
          <w:szCs w:val="36"/>
        </w:rPr>
        <w:t>a legjobb női főszereplő</w:t>
      </w:r>
      <w:r w:rsidR="00A20662" w:rsidRPr="00A20662">
        <w:rPr>
          <w:rFonts w:ascii="Open Sans" w:hAnsi="Open Sans"/>
          <w:color w:val="444444"/>
          <w:sz w:val="36"/>
          <w:szCs w:val="36"/>
        </w:rPr>
        <w:t> kategóriában. A színésznő beszédében a köszönetnyilvánítás mellett arról is megemlékezett, hogy </w:t>
      </w:r>
      <w:hyperlink r:id="rId12" w:tgtFrame="_blank" w:history="1">
        <w:r w:rsidR="00A20662" w:rsidRPr="00A20662">
          <w:rPr>
            <w:rStyle w:val="Hiperhivatkozs"/>
            <w:rFonts w:ascii="Open Sans" w:hAnsi="Open Sans"/>
            <w:color w:val="EE5880"/>
            <w:sz w:val="36"/>
            <w:szCs w:val="36"/>
          </w:rPr>
          <w:t xml:space="preserve">mindannyiunk kedvenc </w:t>
        </w:r>
        <w:proofErr w:type="spellStart"/>
        <w:r w:rsidR="00A20662" w:rsidRPr="00A20662">
          <w:rPr>
            <w:rStyle w:val="Hiperhivatkozs"/>
            <w:rFonts w:ascii="Open Sans" w:hAnsi="Open Sans"/>
            <w:color w:val="EE5880"/>
            <w:sz w:val="36"/>
            <w:szCs w:val="36"/>
          </w:rPr>
          <w:t>Dorothyja</w:t>
        </w:r>
        <w:proofErr w:type="spellEnd"/>
      </w:hyperlink>
      <w:r w:rsidR="00A20662" w:rsidRPr="00A20662">
        <w:rPr>
          <w:rFonts w:ascii="Open Sans" w:hAnsi="Open Sans"/>
          <w:color w:val="444444"/>
          <w:sz w:val="36"/>
          <w:szCs w:val="36"/>
        </w:rPr>
        <w:t> anno nem kapta meg ezt a neves díjat.</w:t>
      </w:r>
      <w:bookmarkStart w:id="0" w:name="_GoBack"/>
      <w:bookmarkEnd w:id="0"/>
    </w:p>
    <w:sectPr w:rsidR="00A20662" w:rsidRPr="00A20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30695"/>
    <w:multiLevelType w:val="multilevel"/>
    <w:tmpl w:val="8114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817261"/>
    <w:multiLevelType w:val="multilevel"/>
    <w:tmpl w:val="A772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E72684"/>
    <w:multiLevelType w:val="multilevel"/>
    <w:tmpl w:val="7C42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FF"/>
    <w:rsid w:val="000C3589"/>
    <w:rsid w:val="00261D3D"/>
    <w:rsid w:val="002C076E"/>
    <w:rsid w:val="00467418"/>
    <w:rsid w:val="00524630"/>
    <w:rsid w:val="007A482C"/>
    <w:rsid w:val="007E1971"/>
    <w:rsid w:val="008A30F6"/>
    <w:rsid w:val="009144FF"/>
    <w:rsid w:val="00A20662"/>
    <w:rsid w:val="00D1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7C2D7-C692-4AC1-9DAC-DD48E90F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</w:pPr>
  </w:style>
  <w:style w:type="paragraph" w:styleId="Cmsor1">
    <w:name w:val="heading 1"/>
    <w:basedOn w:val="Norml"/>
    <w:link w:val="Cmsor1Char"/>
    <w:uiPriority w:val="9"/>
    <w:qFormat/>
    <w:rsid w:val="009144F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674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144F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uthor">
    <w:name w:val="author"/>
    <w:basedOn w:val="Bekezdsalapbettpusa"/>
    <w:rsid w:val="009144FF"/>
  </w:style>
  <w:style w:type="character" w:styleId="Hiperhivatkozs">
    <w:name w:val="Hyperlink"/>
    <w:basedOn w:val="Bekezdsalapbettpusa"/>
    <w:uiPriority w:val="99"/>
    <w:semiHidden/>
    <w:unhideWhenUsed/>
    <w:rsid w:val="009144FF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914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674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pdated">
    <w:name w:val="updated"/>
    <w:basedOn w:val="Bekezdsalapbettpusa"/>
    <w:rsid w:val="00467418"/>
  </w:style>
  <w:style w:type="character" w:customStyle="1" w:styleId="fn">
    <w:name w:val="fn"/>
    <w:basedOn w:val="Bekezdsalapbettpusa"/>
    <w:rsid w:val="00467418"/>
  </w:style>
  <w:style w:type="character" w:customStyle="1" w:styleId="herald-share-meta">
    <w:name w:val="herald-share-meta"/>
    <w:basedOn w:val="Bekezdsalapbettpusa"/>
    <w:rsid w:val="00467418"/>
  </w:style>
  <w:style w:type="character" w:styleId="Kiemels2">
    <w:name w:val="Strong"/>
    <w:basedOn w:val="Bekezdsalapbettpusa"/>
    <w:uiPriority w:val="22"/>
    <w:qFormat/>
    <w:rsid w:val="00467418"/>
    <w:rPr>
      <w:b/>
      <w:bCs/>
    </w:rPr>
  </w:style>
  <w:style w:type="character" w:styleId="Kiemels">
    <w:name w:val="Emphasis"/>
    <w:basedOn w:val="Bekezdsalapbettpusa"/>
    <w:uiPriority w:val="20"/>
    <w:qFormat/>
    <w:rsid w:val="00467418"/>
    <w:rPr>
      <w:i/>
      <w:iCs/>
    </w:rPr>
  </w:style>
  <w:style w:type="paragraph" w:customStyle="1" w:styleId="wp-caption-text">
    <w:name w:val="wp-caption-text"/>
    <w:basedOn w:val="Norml"/>
    <w:rsid w:val="00A206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8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904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89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7048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27234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105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768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42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82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8534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74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39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149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41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8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6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14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12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noklapja.nlcafe.hu/mozaik/2018/12/08/10-megdobbento-kulisszatitok-az-oz-a-csodak-csodaja-forgatasar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noklapja.nlcafe.hu/ajanlo/2020/01/23/nyolc-szerep-amiben-renee-zellweger-remekelt/" TargetMode="External"/><Relationship Id="rId5" Type="http://schemas.openxmlformats.org/officeDocument/2006/relationships/hyperlink" Target="https://www.filmtekercs.hu/author/lilla-gyongyosi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filmtekercs.hu/kritikak/bohem-rapszodia-kriti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5</Pages>
  <Words>740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</dc:creator>
  <cp:keywords/>
  <dc:description/>
  <cp:lastModifiedBy>Ambrus</cp:lastModifiedBy>
  <cp:revision>9</cp:revision>
  <dcterms:created xsi:type="dcterms:W3CDTF">2020-02-13T04:36:00Z</dcterms:created>
  <dcterms:modified xsi:type="dcterms:W3CDTF">2020-02-14T07:48:00Z</dcterms:modified>
</cp:coreProperties>
</file>